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F7DD" w14:textId="77777777" w:rsidR="00150401" w:rsidRPr="00CF0AF4" w:rsidRDefault="00150401" w:rsidP="005A41BE">
      <w:pPr>
        <w:spacing w:after="260"/>
        <w:ind w:right="7"/>
        <w:rPr>
          <w:rFonts w:ascii="Arial" w:hAnsi="Arial" w:cs="Arial"/>
          <w:sz w:val="24"/>
          <w:szCs w:val="24"/>
        </w:rPr>
      </w:pPr>
    </w:p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6549147B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EC2FF9">
        <w:rPr>
          <w:rFonts w:ascii="Arial" w:hAnsi="Arial" w:cs="Arial"/>
          <w:b/>
          <w:bCs/>
          <w:sz w:val="20"/>
          <w:szCs w:val="20"/>
        </w:rPr>
        <w:t xml:space="preserve">Wójt  Gminy </w:t>
      </w:r>
      <w:r w:rsidR="0088605D">
        <w:rPr>
          <w:rFonts w:ascii="Arial" w:hAnsi="Arial" w:cs="Arial"/>
          <w:b/>
          <w:bCs/>
          <w:sz w:val="20"/>
          <w:szCs w:val="20"/>
        </w:rPr>
        <w:t>Sanok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150401" w:rsidRPr="002C53DB">
        <w:rPr>
          <w:rFonts w:ascii="Arial" w:eastAsia="Arial" w:hAnsi="Arial" w:cs="Arial"/>
          <w:sz w:val="20"/>
          <w:szCs w:val="20"/>
        </w:rPr>
        <w:t>pełnomocnik</w:t>
      </w:r>
      <w:proofErr w:type="spellEnd"/>
      <w:r w:rsidR="00150401" w:rsidRPr="002C53DB">
        <w:rPr>
          <w:rFonts w:ascii="Arial" w:eastAsia="Arial" w:hAnsi="Arial" w:cs="Arial"/>
          <w:sz w:val="20"/>
          <w:szCs w:val="20"/>
        </w:rPr>
        <w:t xml:space="preserve">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Adres skrytki </w:t>
      </w:r>
      <w:proofErr w:type="spellStart"/>
      <w:r w:rsidRPr="005A34B0">
        <w:rPr>
          <w:rFonts w:ascii="Arial" w:eastAsia="Arial" w:hAnsi="Arial" w:cs="Arial"/>
          <w:sz w:val="16"/>
          <w:szCs w:val="16"/>
        </w:rPr>
        <w:t>ePUAP</w:t>
      </w:r>
      <w:proofErr w:type="spellEnd"/>
      <w:r w:rsidRPr="005A34B0">
        <w:rPr>
          <w:rFonts w:ascii="Arial" w:eastAsia="Arial" w:hAnsi="Arial" w:cs="Arial"/>
          <w:sz w:val="16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1D51265B" w14:textId="4D393E16" w:rsidR="005E4A5F" w:rsidRDefault="005E4A5F">
      <w:pPr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br w:type="page"/>
      </w:r>
    </w:p>
    <w:p w14:paraId="604A15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lastRenderedPageBreak/>
        <w:t>_____________________________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2850F3C4" w14:textId="77777777" w:rsidR="00312F06" w:rsidRPr="00CF0AF4" w:rsidRDefault="00312F06" w:rsidP="00312F06">
      <w:pPr>
        <w:tabs>
          <w:tab w:val="left" w:pos="340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Administrator danych osobowych.</w:t>
      </w:r>
    </w:p>
    <w:p w14:paraId="44A480A4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Administratorem Państwa danych osobowych jest </w:t>
      </w:r>
      <w:r w:rsidRPr="00A2154C">
        <w:rPr>
          <w:rStyle w:val="normaltextrun"/>
          <w:rFonts w:ascii="Arial" w:hAnsi="Arial" w:cs="Arial"/>
          <w:sz w:val="16"/>
          <w:szCs w:val="16"/>
        </w:rPr>
        <w:t>Wójt Gminy Sanok z siedzibą: ul. Kościuszki 23, 38-50 Sanok</w:t>
      </w:r>
      <w:r w:rsidRPr="00CF0AF4">
        <w:rPr>
          <w:rStyle w:val="normaltextrun"/>
          <w:rFonts w:ascii="Arial" w:hAnsi="Arial" w:cs="Arial"/>
          <w:sz w:val="16"/>
          <w:szCs w:val="16"/>
        </w:rPr>
        <w:t>.</w:t>
      </w:r>
    </w:p>
    <w:p w14:paraId="75E7F6A1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Z Administratorem można się kontaktować </w:t>
      </w:r>
      <w:r w:rsidRPr="00A2154C">
        <w:rPr>
          <w:rStyle w:val="normaltextrun"/>
          <w:rFonts w:ascii="Arial" w:hAnsi="Arial" w:cs="Arial"/>
          <w:sz w:val="16"/>
          <w:szCs w:val="16"/>
        </w:rPr>
        <w:t>poprzez e-mail: iod@gminasanok.pl lub telefonicznie 013 46 565 79</w:t>
      </w:r>
      <w:r>
        <w:rPr>
          <w:rStyle w:val="normaltextrun"/>
          <w:rFonts w:ascii="Arial" w:hAnsi="Arial" w:cs="Arial"/>
          <w:sz w:val="16"/>
          <w:szCs w:val="16"/>
        </w:rPr>
        <w:t>.</w:t>
      </w:r>
    </w:p>
    <w:p w14:paraId="5EED83A2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58DFD583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Inspektor ochrony danych.</w:t>
      </w:r>
    </w:p>
    <w:p w14:paraId="1E0EDF81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Możecie się Państwo kontaktować również z wyznaczonym Inspektorem Ochrony Danych pod adresem e-mail: </w:t>
      </w:r>
      <w:hyperlink r:id="rId8" w:history="1">
        <w:r w:rsidRPr="00C62237">
          <w:rPr>
            <w:rStyle w:val="Hipercze"/>
            <w:rFonts w:ascii="Arial" w:hAnsi="Arial" w:cs="Arial"/>
            <w:sz w:val="16"/>
            <w:szCs w:val="16"/>
          </w:rPr>
          <w:t>iod@gminasanok.pl</w:t>
        </w:r>
      </w:hyperlink>
      <w:r w:rsidRPr="00CF0AF4">
        <w:rPr>
          <w:rStyle w:val="eop"/>
          <w:rFonts w:ascii="Arial" w:hAnsi="Arial" w:cs="Arial"/>
          <w:sz w:val="16"/>
          <w:szCs w:val="16"/>
        </w:rPr>
        <w:t> </w:t>
      </w:r>
    </w:p>
    <w:p w14:paraId="3BA11455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2D95CAC2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Cele i podstawy przetwarzania.</w:t>
      </w:r>
    </w:p>
    <w:p w14:paraId="6690520F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osobowe będą przetwarzane w celu realizacji zadań zgodnie z Ustawą z 27 marca 2003 r. o planowaniu i zagospodarowaniu przestrzennym oraz Ustawą z 14 czerwca 1960 r. Kodeks postępowania administracyjnego. Następnie Państwa dane będą przetwarzane w celu wypełnienia obowiązku archiwizacji dokumentów wynikającego z Ustawy z 14 lipca 1983 r. o narodowym zasobie archiwalnym i archiwach.</w:t>
      </w:r>
    </w:p>
    <w:p w14:paraId="49A904A2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74238600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Odbiorcy danych osobowych.</w:t>
      </w:r>
    </w:p>
    <w:p w14:paraId="11D8B553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Odbiorcami Państwa danych osobowych będą podmioty upoważnione na podstawie przepisów prawa oraz inne podmioty, z którymi Administrator posiada stosowne zapisy o powierzeniu danych.</w:t>
      </w:r>
    </w:p>
    <w:p w14:paraId="41B0E66D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3A84C30F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Okres przechowywania danych.</w:t>
      </w:r>
    </w:p>
    <w:p w14:paraId="123BD9AA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będą przechowywane przez czas realizacji zadań Administratora wskazanych w ustawie z 14 czerwca 1960 r. Kodeks postępowania administracyjnego, a następnie – zgodnie z obowiązującą u Administratora Instrukcją kancelaryjną oraz przepisami o archiwizacji doku</w:t>
      </w:r>
      <w:r w:rsidRPr="00CF0AF4">
        <w:rPr>
          <w:rStyle w:val="normaltextrun"/>
          <w:rFonts w:ascii="Arial" w:hAnsi="Arial" w:cs="Arial"/>
          <w:sz w:val="16"/>
          <w:szCs w:val="16"/>
        </w:rPr>
        <w:softHyphen/>
        <w:t>mentów</w:t>
      </w:r>
      <w:r w:rsidRPr="00CF0AF4">
        <w:rPr>
          <w:rStyle w:val="eop"/>
          <w:rFonts w:ascii="Arial" w:hAnsi="Arial" w:cs="Arial"/>
          <w:sz w:val="16"/>
          <w:szCs w:val="16"/>
        </w:rPr>
        <w:t>.</w:t>
      </w:r>
    </w:p>
    <w:p w14:paraId="1D19FF9D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096FEE00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Prawa osób, których dane dotyczą.</w:t>
      </w:r>
    </w:p>
    <w:p w14:paraId="260A1FD0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Zgodnie z przepisami prawa przysługuje Państwu:</w:t>
      </w:r>
    </w:p>
    <w:p w14:paraId="6D732FAC" w14:textId="77777777" w:rsidR="00312F06" w:rsidRPr="00CF0AF4" w:rsidRDefault="00312F06" w:rsidP="00312F0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dostępu do swoich danych oraz otrzymania ich kopii;</w:t>
      </w:r>
    </w:p>
    <w:p w14:paraId="76F8D3C4" w14:textId="77777777" w:rsidR="00312F06" w:rsidRPr="00CF0AF4" w:rsidRDefault="00312F06" w:rsidP="00312F0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sprostowania (poprawiania) swoich danych;</w:t>
      </w:r>
    </w:p>
    <w:p w14:paraId="42E0F0D4" w14:textId="77777777" w:rsidR="00312F06" w:rsidRPr="00CF0AF4" w:rsidRDefault="00312F06" w:rsidP="00312F0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usunięcia danych osobowych, w sytuacji, gdy przetwarzanie danych nie następuje w celu wywiązania się z obowiązku wynikającego z przepisu prawa lub w ramach sprawowania władzy publicznej; </w:t>
      </w:r>
    </w:p>
    <w:p w14:paraId="4A83BAC6" w14:textId="77777777" w:rsidR="00312F06" w:rsidRPr="00CF0AF4" w:rsidRDefault="00312F06" w:rsidP="00312F0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ograniczenia przetwarzania danych;</w:t>
      </w:r>
    </w:p>
    <w:p w14:paraId="3AA11BE4" w14:textId="77777777" w:rsidR="00312F06" w:rsidRPr="00CF0AF4" w:rsidRDefault="00312F06" w:rsidP="00312F0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wniesienia skargi do Prezesa UODO (na adres Prezesa Urzędu Ochrony Danych Osobowych, ul. Stawki 2, </w:t>
      </w:r>
      <w:r w:rsidRPr="00CF0AF4">
        <w:rPr>
          <w:rFonts w:ascii="Arial" w:hAnsi="Arial" w:cs="Arial"/>
          <w:sz w:val="16"/>
          <w:szCs w:val="16"/>
        </w:rPr>
        <w:br/>
      </w:r>
      <w:r w:rsidRPr="00CF0AF4">
        <w:rPr>
          <w:rStyle w:val="normaltextrun"/>
          <w:rFonts w:ascii="Arial" w:hAnsi="Arial" w:cs="Arial"/>
          <w:sz w:val="16"/>
          <w:szCs w:val="16"/>
        </w:rPr>
        <w:t>00-193 Warszawa).</w:t>
      </w:r>
    </w:p>
    <w:p w14:paraId="51B7CB20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12F8678A" w14:textId="77777777" w:rsidR="00312F06" w:rsidRPr="00CF0AF4" w:rsidRDefault="00312F06" w:rsidP="00312F0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Informacja o wymogu podania danych.</w:t>
      </w:r>
    </w:p>
    <w:p w14:paraId="5EA8D599" w14:textId="77777777" w:rsidR="00312F06" w:rsidRPr="00CF0AF4" w:rsidRDefault="00312F06" w:rsidP="00312F06">
      <w:pPr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Podanie przez Państwa danych osobowych jest obowiązkiem wynikającym z Ustawy z 27 marca 2003 roku o planowaniu i zagospodarowaniu przestrzennym oraz Ustawy z 14 czerwca 1960 roku Kodeks postępowania administracyjnego.</w:t>
      </w:r>
    </w:p>
    <w:p w14:paraId="7B7AFC24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827F015" w14:textId="77777777" w:rsidR="00FC59E2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762C23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1FF387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F818B0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70DC6E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CB3906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70613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EE9EEE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49600A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432F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BD4561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95175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A5E07E1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2CE1E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B12FB94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514DEF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BF3BFF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7FA7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3B954A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0E39D0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640B30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21E9B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0565FA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94968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486151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586AC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98D5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048753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F6009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3FC94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0DB62A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73C6797" w14:textId="77777777" w:rsidR="005A34B0" w:rsidRPr="00CF0AF4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36F5B1A" w14:textId="2EDE1E59" w:rsidR="00FC59E2" w:rsidRPr="00CF0AF4" w:rsidRDefault="00FC59E2" w:rsidP="00FC59E2">
      <w:pPr>
        <w:spacing w:after="0"/>
        <w:jc w:val="both"/>
        <w:rPr>
          <w:rFonts w:ascii="Arial" w:hAnsi="Arial" w:cs="Arial"/>
          <w:sz w:val="2"/>
          <w:szCs w:val="2"/>
        </w:rPr>
      </w:pPr>
      <w:r w:rsidRPr="00CF0AF4">
        <w:rPr>
          <w:rFonts w:ascii="Arial" w:hAnsi="Arial" w:cs="Arial"/>
          <w:sz w:val="14"/>
          <w:szCs w:val="14"/>
        </w:rPr>
        <w:t>v. 1/2023</w:t>
      </w:r>
    </w:p>
    <w:sectPr w:rsidR="00FC59E2" w:rsidRPr="00CF0AF4" w:rsidSect="005E4C43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2D5D9" w14:textId="77777777" w:rsidR="00342D96" w:rsidRDefault="00342D96">
      <w:pPr>
        <w:spacing w:after="0" w:line="240" w:lineRule="auto"/>
      </w:pPr>
      <w:r>
        <w:separator/>
      </w:r>
    </w:p>
  </w:endnote>
  <w:endnote w:type="continuationSeparator" w:id="0">
    <w:p w14:paraId="14CB0CEB" w14:textId="77777777" w:rsidR="00342D96" w:rsidRDefault="0034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119D" w14:textId="77777777" w:rsidR="00342D96" w:rsidRDefault="00342D96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4AEC00B4" w14:textId="77777777" w:rsidR="00342D96" w:rsidRDefault="00342D96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D442D"/>
    <w:rsid w:val="000E5F10"/>
    <w:rsid w:val="00150401"/>
    <w:rsid w:val="00161D65"/>
    <w:rsid w:val="001A62A0"/>
    <w:rsid w:val="00244D43"/>
    <w:rsid w:val="002B5C57"/>
    <w:rsid w:val="002C53DB"/>
    <w:rsid w:val="002F7B1B"/>
    <w:rsid w:val="00302CA9"/>
    <w:rsid w:val="00306522"/>
    <w:rsid w:val="00312F06"/>
    <w:rsid w:val="00342D96"/>
    <w:rsid w:val="00411758"/>
    <w:rsid w:val="00454E8A"/>
    <w:rsid w:val="004B4E89"/>
    <w:rsid w:val="00590F21"/>
    <w:rsid w:val="005A3287"/>
    <w:rsid w:val="005A34B0"/>
    <w:rsid w:val="005A41BE"/>
    <w:rsid w:val="005C7946"/>
    <w:rsid w:val="005E4A5F"/>
    <w:rsid w:val="005E4C43"/>
    <w:rsid w:val="006B0141"/>
    <w:rsid w:val="006D03E9"/>
    <w:rsid w:val="006D732F"/>
    <w:rsid w:val="00733639"/>
    <w:rsid w:val="0074355A"/>
    <w:rsid w:val="007837FA"/>
    <w:rsid w:val="007F6E05"/>
    <w:rsid w:val="0088605D"/>
    <w:rsid w:val="008C1B5C"/>
    <w:rsid w:val="00986493"/>
    <w:rsid w:val="00A2154C"/>
    <w:rsid w:val="00B25755"/>
    <w:rsid w:val="00BB5CEF"/>
    <w:rsid w:val="00BE7D11"/>
    <w:rsid w:val="00C63591"/>
    <w:rsid w:val="00CF0AF4"/>
    <w:rsid w:val="00D677C6"/>
    <w:rsid w:val="00D97132"/>
    <w:rsid w:val="00DB6F5D"/>
    <w:rsid w:val="00DC2FE8"/>
    <w:rsid w:val="00E059CD"/>
    <w:rsid w:val="00E407F9"/>
    <w:rsid w:val="00E45542"/>
    <w:rsid w:val="00EB6B9E"/>
    <w:rsid w:val="00EC2FF9"/>
    <w:rsid w:val="00F93A26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san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1656</Words>
  <Characters>9940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cp:keywords/>
  <cp:lastModifiedBy>Miłosz Banasiewicz</cp:lastModifiedBy>
  <cp:revision>30</cp:revision>
  <cp:lastPrinted>2023-11-24T10:10:00Z</cp:lastPrinted>
  <dcterms:created xsi:type="dcterms:W3CDTF">2023-11-22T07:36:00Z</dcterms:created>
  <dcterms:modified xsi:type="dcterms:W3CDTF">2026-10-23T06:44:00Z</dcterms:modified>
</cp:coreProperties>
</file>